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3E" w:rsidRPr="00E84B3E" w:rsidRDefault="00E84B3E" w:rsidP="00E84B3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84B3E">
        <w:rPr>
          <w:rFonts w:ascii="Times New Roman" w:eastAsia="Arial Unicode MS" w:hAnsi="Times New Roman" w:cs="Times New Roman"/>
          <w:kern w:val="2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E84B3E" w:rsidRPr="00E84B3E" w:rsidRDefault="00E84B3E" w:rsidP="00E84B3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E84B3E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«УРАЛЬСКИЙ ПРОМЫШЛЕННО-ЭКОНОМИЧЕСКИЙ ТЕХНИКУМ»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4B3E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84B3E" w:rsidRDefault="00E84B3E" w:rsidP="00E84B3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84B3E" w:rsidRPr="00E84B3E" w:rsidRDefault="00E84B3E" w:rsidP="00E8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3E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B3E">
        <w:rPr>
          <w:rFonts w:ascii="Times New Roman" w:hAnsi="Times New Roman" w:cs="Times New Roman"/>
          <w:b/>
          <w:sz w:val="48"/>
          <w:szCs w:val="48"/>
        </w:rPr>
        <w:t>ПМ.04 Организация автомобильных перевозок</w:t>
      </w: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«</w:t>
      </w:r>
      <w:r w:rsidRPr="00E84B3E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Pr="00E84B3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84B3E" w:rsidRPr="00E84B3E" w:rsidRDefault="00E84B3E" w:rsidP="00E8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84B3E" w:rsidRPr="00E84B3E" w:rsidSect="00017FEB">
          <w:pgSz w:w="11906" w:h="16838"/>
          <w:pgMar w:top="719" w:right="851" w:bottom="719" w:left="1701" w:header="709" w:footer="709" w:gutter="0"/>
          <w:cols w:space="720"/>
        </w:sect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Pr="00E84B3E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Pr="00E84B3E">
        <w:rPr>
          <w:rFonts w:ascii="Times New Roman" w:hAnsi="Times New Roman" w:cs="Times New Roman"/>
          <w:sz w:val="24"/>
          <w:szCs w:val="24"/>
        </w:rPr>
        <w:t>»,  базовой подготовки, программы профессионального модуля «</w:t>
      </w:r>
      <w:r>
        <w:rPr>
          <w:rFonts w:ascii="Times New Roman" w:hAnsi="Times New Roman" w:cs="Times New Roman"/>
          <w:sz w:val="24"/>
          <w:szCs w:val="24"/>
        </w:rPr>
        <w:t>Организация автомобильных перевозок</w:t>
      </w:r>
      <w:r w:rsidRPr="00E84B3E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3E" w:rsidRPr="00E84B3E" w:rsidRDefault="00E84B3E" w:rsidP="00E8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E84B3E" w:rsidRPr="00E84B3E" w:rsidTr="00440370">
        <w:trPr>
          <w:cantSplit/>
          <w:trHeight w:val="4667"/>
        </w:trPr>
        <w:tc>
          <w:tcPr>
            <w:tcW w:w="5637" w:type="dxa"/>
          </w:tcPr>
          <w:p w:rsidR="00E84B3E" w:rsidRPr="00E84B3E" w:rsidRDefault="00E84B3E" w:rsidP="00E84B3E">
            <w:pPr>
              <w:spacing w:after="0" w:line="240" w:lineRule="auto"/>
              <w:outlineLvl w:val="4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______________ С.Ю.Кордюков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от «10» сентября 2014г.</w:t>
            </w:r>
          </w:p>
        </w:tc>
        <w:tc>
          <w:tcPr>
            <w:tcW w:w="3969" w:type="dxa"/>
          </w:tcPr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E">
              <w:rPr>
                <w:rFonts w:ascii="Times New Roman" w:hAnsi="Times New Roman" w:cs="Times New Roman"/>
                <w:sz w:val="24"/>
                <w:szCs w:val="24"/>
              </w:rPr>
              <w:t>«20» сентября 2014 г.</w:t>
            </w: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3E" w:rsidRPr="00E84B3E" w:rsidRDefault="00E84B3E" w:rsidP="00E84B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B3E" w:rsidRPr="00E84B3E" w:rsidRDefault="00E84B3E" w:rsidP="00E84B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B3E" w:rsidRPr="00E84B3E" w:rsidRDefault="00E84B3E" w:rsidP="00E84B3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Петрова С.Н.</w:t>
      </w:r>
      <w:r w:rsidRPr="00E84B3E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профессионального модуля «Организация </w:t>
      </w:r>
      <w:r>
        <w:rPr>
          <w:rFonts w:ascii="Times New Roman" w:hAnsi="Times New Roman" w:cs="Times New Roman"/>
          <w:sz w:val="24"/>
          <w:szCs w:val="24"/>
        </w:rPr>
        <w:t>автомобильных перевозок</w:t>
      </w:r>
      <w:r w:rsidRPr="00E84B3E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.</w:t>
      </w: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3E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E84B3E" w:rsidRPr="00E84B3E" w:rsidRDefault="00E84B3E" w:rsidP="00E84B3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3E" w:rsidRDefault="00E84B3E" w:rsidP="00E84B3E">
      <w:pPr>
        <w:spacing w:line="360" w:lineRule="auto"/>
        <w:jc w:val="both"/>
        <w:rPr>
          <w:b/>
          <w:sz w:val="28"/>
          <w:szCs w:val="28"/>
        </w:rPr>
      </w:pPr>
    </w:p>
    <w:p w:rsidR="00E84B3E" w:rsidRDefault="00E84B3E" w:rsidP="00E84B3E">
      <w:pPr>
        <w:spacing w:line="360" w:lineRule="auto"/>
        <w:jc w:val="both"/>
        <w:rPr>
          <w:b/>
          <w:sz w:val="28"/>
          <w:szCs w:val="28"/>
        </w:rPr>
      </w:pPr>
    </w:p>
    <w:p w:rsidR="00E84B3E" w:rsidRDefault="00E84B3E" w:rsidP="00E84B3E">
      <w:pPr>
        <w:spacing w:line="360" w:lineRule="auto"/>
        <w:jc w:val="both"/>
        <w:rPr>
          <w:b/>
          <w:sz w:val="28"/>
          <w:szCs w:val="28"/>
        </w:rPr>
      </w:pPr>
    </w:p>
    <w:p w:rsidR="00E84B3E" w:rsidRPr="00E84B3E" w:rsidRDefault="00E84B3E" w:rsidP="00E84B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E84B3E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E84B3E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E84B3E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E84B3E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оценочных средств </w:t>
      </w:r>
    </w:p>
    <w:p w:rsidR="00E84B3E" w:rsidRPr="00E84B3E" w:rsidRDefault="00E84B3E" w:rsidP="00E84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1. Область применения комплекта оценочных средств</w:t>
      </w:r>
    </w:p>
    <w:p w:rsidR="0025230F" w:rsidRDefault="00E84B3E" w:rsidP="0025230F">
      <w:pPr>
        <w:pStyle w:val="Default"/>
        <w:jc w:val="both"/>
      </w:pPr>
      <w:r w:rsidRPr="00E84B3E">
        <w:t>Комплект оценочных средств предназначен для оценки результатов о</w:t>
      </w:r>
      <w:r w:rsidRPr="00E84B3E">
        <w:t>с</w:t>
      </w:r>
      <w:r w:rsidRPr="00E84B3E">
        <w:t xml:space="preserve">воения </w:t>
      </w:r>
      <w:r>
        <w:t xml:space="preserve"> </w:t>
      </w:r>
      <w:r w:rsidRPr="00E84B3E">
        <w:t xml:space="preserve">компетенций  по  дисциплине </w:t>
      </w:r>
    </w:p>
    <w:p w:rsidR="0025230F" w:rsidRPr="0025230F" w:rsidRDefault="0025230F" w:rsidP="0025230F">
      <w:pPr>
        <w:pStyle w:val="Default"/>
        <w:jc w:val="both"/>
      </w:pPr>
      <w:r w:rsidRPr="0025230F">
        <w:rPr>
          <w:b/>
        </w:rPr>
        <w:t>ПК 4.1.</w:t>
      </w:r>
      <w:r w:rsidRPr="0025230F">
        <w:t xml:space="preserve"> Применять логистические цепи и схемы, обеспечивающие рациональную о</w:t>
      </w:r>
      <w:r w:rsidRPr="0025230F">
        <w:t>р</w:t>
      </w:r>
      <w:r w:rsidRPr="0025230F">
        <w:t>ганизацию материальных потоков.</w:t>
      </w:r>
    </w:p>
    <w:p w:rsidR="0025230F" w:rsidRPr="0025230F" w:rsidRDefault="0025230F" w:rsidP="0025230F">
      <w:pPr>
        <w:pStyle w:val="Default"/>
        <w:jc w:val="both"/>
      </w:pPr>
      <w:r w:rsidRPr="0025230F">
        <w:rPr>
          <w:b/>
        </w:rPr>
        <w:t xml:space="preserve">ПК 4.2. </w:t>
      </w:r>
      <w:r w:rsidRPr="0025230F">
        <w:t>Определять тип подвижного состава для конкретных видов и условий перевозок с  оформлением  и обработкой  путевую и т</w:t>
      </w:r>
      <w:r w:rsidRPr="0025230F">
        <w:t>о</w:t>
      </w:r>
      <w:r w:rsidRPr="0025230F">
        <w:t>варно-транспортную документации</w:t>
      </w:r>
    </w:p>
    <w:p w:rsidR="0025230F" w:rsidRDefault="0025230F" w:rsidP="0025230F">
      <w:pPr>
        <w:pStyle w:val="Default"/>
        <w:jc w:val="both"/>
      </w:pPr>
      <w:r w:rsidRPr="0025230F">
        <w:rPr>
          <w:b/>
        </w:rPr>
        <w:t>ПК 4.3.</w:t>
      </w:r>
      <w:r w:rsidRPr="0025230F">
        <w:rPr>
          <w:color w:val="32444A"/>
        </w:rPr>
        <w:t xml:space="preserve"> </w:t>
      </w:r>
      <w:r w:rsidRPr="0025230F">
        <w:t>Определять критерий оптимальности функционирования подразделения (уч</w:t>
      </w:r>
      <w:r w:rsidRPr="0025230F">
        <w:t>а</w:t>
      </w:r>
      <w:r w:rsidRPr="0025230F">
        <w:t>стка) логистической системы с учетом целей и задач организации в целом.</w:t>
      </w:r>
    </w:p>
    <w:p w:rsidR="0025230F" w:rsidRPr="002808DD" w:rsidRDefault="0025230F" w:rsidP="0025230F">
      <w:pPr>
        <w:pStyle w:val="Default"/>
        <w:jc w:val="both"/>
        <w:rPr>
          <w:color w:val="auto"/>
          <w:sz w:val="28"/>
          <w:szCs w:val="28"/>
        </w:rPr>
      </w:pPr>
      <w:r w:rsidRPr="002808DD">
        <w:rPr>
          <w:b/>
          <w:bCs/>
          <w:color w:val="auto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модуля: </w:t>
      </w:r>
    </w:p>
    <w:p w:rsidR="0025230F" w:rsidRPr="002808DD" w:rsidRDefault="0025230F" w:rsidP="0025230F">
      <w:pPr>
        <w:pStyle w:val="Default"/>
        <w:jc w:val="both"/>
        <w:rPr>
          <w:color w:val="auto"/>
          <w:sz w:val="28"/>
          <w:szCs w:val="28"/>
        </w:rPr>
      </w:pPr>
      <w:r w:rsidRPr="002808DD">
        <w:rPr>
          <w:color w:val="auto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2808DD">
        <w:rPr>
          <w:b/>
          <w:bCs/>
          <w:color w:val="auto"/>
          <w:sz w:val="28"/>
          <w:szCs w:val="28"/>
        </w:rPr>
        <w:t xml:space="preserve">уметь: 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выбирать рациональные схемы маршрутов перевозок;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определять тип подвижного состава для конкретных видов и условий перевозок;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оформлять и обрабатывать путевую и товарно-транспортную документацию;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выполнять расчеты технико-эксплуатационных показателей;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применять нормативно-справочные и другие материалы для планирования и управления п</w:t>
      </w:r>
      <w:r w:rsidRPr="002523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230F">
        <w:rPr>
          <w:rFonts w:ascii="Times New Roman" w:eastAsia="Times New Roman" w:hAnsi="Times New Roman" w:cs="Times New Roman"/>
          <w:sz w:val="28"/>
          <w:szCs w:val="28"/>
        </w:rPr>
        <w:t>ревозками;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составлять графики работы водителей, кондукторов;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работу службы эксплуатации АТП;   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230F">
        <w:rPr>
          <w:rFonts w:ascii="Times New Roman" w:eastAsia="Times New Roman" w:hAnsi="Times New Roman" w:cs="Times New Roman"/>
          <w:bCs/>
          <w:sz w:val="28"/>
          <w:szCs w:val="28"/>
        </w:rPr>
        <w:t>составлять  пакет документов, необходимых для оформления лицензионных  услуг для пер</w:t>
      </w:r>
      <w:r w:rsidRPr="0025230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5230F">
        <w:rPr>
          <w:rFonts w:ascii="Times New Roman" w:eastAsia="Times New Roman" w:hAnsi="Times New Roman" w:cs="Times New Roman"/>
          <w:bCs/>
          <w:sz w:val="28"/>
          <w:szCs w:val="28"/>
        </w:rPr>
        <w:t>возки  легковым, грузовым и автобусным транспортом.</w:t>
      </w:r>
    </w:p>
    <w:p w:rsidR="0025230F" w:rsidRPr="0025230F" w:rsidRDefault="0025230F" w:rsidP="0025230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pacing w:val="-1"/>
          <w:sz w:val="28"/>
          <w:szCs w:val="28"/>
        </w:rPr>
        <w:t>- оформлять заявление на выдачу лицензии по транспортно-экспедиционному обслуживанию автотранспортных средств;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 xml:space="preserve">-применять  логистические  цепи  и  схемы, обеспечивающие  рациональную  организацию  материальных  потоков,  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-управлять  логистическими  процессами  организации.</w:t>
      </w:r>
    </w:p>
    <w:p w:rsidR="0025230F" w:rsidRPr="0025230F" w:rsidRDefault="0025230F" w:rsidP="0025230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30F" w:rsidRPr="0025230F" w:rsidRDefault="0025230F" w:rsidP="0025230F">
      <w:pPr>
        <w:pStyle w:val="Default"/>
        <w:jc w:val="both"/>
        <w:rPr>
          <w:color w:val="auto"/>
          <w:sz w:val="28"/>
          <w:szCs w:val="28"/>
        </w:rPr>
      </w:pPr>
      <w:r w:rsidRPr="0025230F">
        <w:rPr>
          <w:color w:val="auto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25230F">
        <w:rPr>
          <w:b/>
          <w:bCs/>
          <w:color w:val="auto"/>
          <w:sz w:val="28"/>
          <w:szCs w:val="28"/>
        </w:rPr>
        <w:t xml:space="preserve">знать: 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виды автомобильных перевозок;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технико-экономические показатели работы подвижного состава;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виды маршрутов перевозок;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методы организации движения подвижного  состава на маршрутах;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технологию перевозок грузов и пассажиров;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оперативное планирование и управление автоперевозками;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пути повышения эффективности работы подвижного состава;</w:t>
      </w:r>
    </w:p>
    <w:p w:rsidR="0025230F" w:rsidRPr="0025230F" w:rsidRDefault="0025230F" w:rsidP="00252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 xml:space="preserve">- особенности работы автотранспорта в новых условиях хозяйствования; </w:t>
      </w:r>
      <w:r w:rsidRPr="002523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основы принятых в РФ законов и правил лицензирования на автомобильном транспорте;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выдачи лицензий на осуществление автоперевозок грузов и пассажиров;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виды лицензий; основания для отказа и аннулирования лицензий;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обязанности владельцев лицензий по выполнению безопасности дорожного движения;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 права ГИБДД, Российской транспортной инспекции (РТИ);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 xml:space="preserve"> - цели, задачи  функции , методы  логистики; 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логистические  цепи и  схемы,  современные  складские  технологии,  логистические  процессы;</w:t>
      </w:r>
    </w:p>
    <w:p w:rsidR="0025230F" w:rsidRPr="0025230F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 xml:space="preserve">-контроль  и  управление  в  логистике;  </w:t>
      </w:r>
    </w:p>
    <w:p w:rsidR="0025230F" w:rsidRPr="002808DD" w:rsidRDefault="0025230F" w:rsidP="0025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25230F">
        <w:rPr>
          <w:rFonts w:ascii="Times New Roman" w:eastAsia="Times New Roman" w:hAnsi="Times New Roman" w:cs="Times New Roman"/>
          <w:sz w:val="28"/>
          <w:szCs w:val="28"/>
        </w:rPr>
        <w:t>-закупочную  и   коммерческую  логистику</w:t>
      </w:r>
      <w:r w:rsidRPr="002808DD">
        <w:rPr>
          <w:rFonts w:ascii="Calibri" w:eastAsia="Times New Roman" w:hAnsi="Calibri" w:cs="Times New Roman"/>
          <w:sz w:val="28"/>
          <w:szCs w:val="28"/>
        </w:rPr>
        <w:t>.</w:t>
      </w:r>
    </w:p>
    <w:p w:rsidR="00E84B3E" w:rsidRPr="00E84B3E" w:rsidRDefault="00E84B3E" w:rsidP="00E84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Таблица 1</w:t>
      </w:r>
      <w:r w:rsidRPr="00E84B3E">
        <w:rPr>
          <w:rStyle w:val="a5"/>
          <w:rFonts w:ascii="Times New Roman" w:hAnsi="Times New Roman" w:cs="Times New Roman"/>
        </w:rPr>
        <w:footnoteReference w:id="2"/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809"/>
        <w:gridCol w:w="2262"/>
        <w:gridCol w:w="1957"/>
      </w:tblGrid>
      <w:tr w:rsidR="00E84B3E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317161590"/>
            <w:r w:rsidRPr="00E84B3E"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  <w:r w:rsidRPr="00E84B3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 и их критерии</w:t>
            </w:r>
            <w:r w:rsidRPr="00E84B3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4"/>
            </w: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№ задания</w:t>
            </w:r>
            <w:r w:rsidRPr="00E84B3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(в соответствии с учебным планом)</w:t>
            </w:r>
          </w:p>
        </w:tc>
      </w:tr>
      <w:tr w:rsidR="00E84B3E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C843B7" w:rsidRDefault="00E84B3E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 У1.</w:t>
            </w:r>
            <w:r w:rsidR="0025230F"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0F"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рациональные схемы маршрутов перевозок</w:t>
            </w:r>
            <w:r w:rsidR="0025230F"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Правильность и аргументированность в выявлении и анализе основных видов логист</w:t>
            </w:r>
            <w:r w:rsidRPr="00E84B3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B3E">
              <w:rPr>
                <w:rFonts w:ascii="Times New Roman" w:hAnsi="Times New Roman"/>
                <w:sz w:val="24"/>
                <w:szCs w:val="24"/>
              </w:rPr>
              <w:t>ческих цепей</w:t>
            </w:r>
          </w:p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  <w:tr w:rsidR="00E84B3E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C843B7" w:rsidRDefault="00E84B3E" w:rsidP="00E8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 У2.</w:t>
            </w:r>
            <w:r w:rsidR="0025230F"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0F"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обрабатывать путевую и товарно-транспортную документацию</w:t>
            </w:r>
          </w:p>
          <w:p w:rsidR="00E84B3E" w:rsidRPr="00C843B7" w:rsidRDefault="00E84B3E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E8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>У 3 -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технико-эксплуатационных показателей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C84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  <w:r>
              <w:rPr>
                <w:rFonts w:ascii="Times New Roman" w:hAnsi="Times New Roman" w:cs="Times New Roman"/>
              </w:rPr>
              <w:t>, методики расчетов технико-экономических показателей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E8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У4 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нормативно-справочные и другие материалы для планирования и управления 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ревозками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C84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lastRenderedPageBreak/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  <w:r>
              <w:rPr>
                <w:rFonts w:ascii="Times New Roman" w:hAnsi="Times New Roman" w:cs="Times New Roman"/>
              </w:rPr>
              <w:t>, 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E8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5 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нормативно-справочные и другие материалы для планирования и управления п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ревозками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C84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  <w:r>
              <w:rPr>
                <w:rFonts w:ascii="Times New Roman" w:hAnsi="Times New Roman" w:cs="Times New Roman"/>
              </w:rPr>
              <w:t>, 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C8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У 6- 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графики работы водителей, кондукторов;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25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>У-7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службы эксплуатации АТП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  <w:r>
              <w:rPr>
                <w:rFonts w:ascii="Times New Roman" w:hAnsi="Times New Roman" w:cs="Times New Roman"/>
              </w:rPr>
              <w:t>, методики расчетов технико-экономических показателей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25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bCs/>
                <w:sz w:val="24"/>
                <w:szCs w:val="24"/>
              </w:rPr>
              <w:t>У7-</w:t>
            </w:r>
            <w:r w:rsidRPr="00C84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 пакет документов, необходимых для оформления лицензионных  услуг для пер</w:t>
            </w:r>
            <w:r w:rsidRPr="00C84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84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возки  легковым, грузовым и автобусным транспортом.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  <w:r>
              <w:rPr>
                <w:rFonts w:ascii="Times New Roman" w:hAnsi="Times New Roman" w:cs="Times New Roman"/>
              </w:rPr>
              <w:t>, 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25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У-8</w:t>
            </w:r>
            <w:r w:rsidRPr="00C843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оформлять заявление на выдачу лицензии по транспортно-экспедиционному обслуживанию автотранспортных средств;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процессами</w:t>
            </w:r>
            <w:r>
              <w:rPr>
                <w:rFonts w:ascii="Times New Roman" w:hAnsi="Times New Roman" w:cs="Times New Roman"/>
              </w:rPr>
              <w:t>, 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rPr>
          <w:trHeight w:val="12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>У-9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 логистические  цепи  и  схемы, обеспечивающие  рациональную  организацию  материальных  потоков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/>
              </w:rPr>
              <w:t>е</w:t>
            </w:r>
            <w:r w:rsidRPr="00E84B3E">
              <w:rPr>
                <w:rFonts w:ascii="Times New Roman" w:hAnsi="Times New Roman"/>
              </w:rPr>
              <w:t>скими процессами</w:t>
            </w:r>
            <w:r>
              <w:rPr>
                <w:rFonts w:ascii="Times New Roman" w:hAnsi="Times New Roman"/>
              </w:rPr>
              <w:t>, 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843B7" w:rsidRPr="00E84B3E" w:rsidTr="00E84B3E">
        <w:trPr>
          <w:trHeight w:val="12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C843B7" w:rsidRDefault="00C843B7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У-10 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 логистическими  процессами  организаци</w:t>
            </w: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/>
              </w:rPr>
              <w:t>е</w:t>
            </w:r>
            <w:r w:rsidRPr="00E84B3E">
              <w:rPr>
                <w:rFonts w:ascii="Times New Roman" w:hAnsi="Times New Roman"/>
              </w:rPr>
              <w:t>скими процессами</w:t>
            </w:r>
            <w:r>
              <w:rPr>
                <w:rFonts w:ascii="Times New Roman" w:hAnsi="Times New Roman"/>
              </w:rPr>
              <w:t>, 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7" w:rsidRPr="00E84B3E" w:rsidRDefault="00C843B7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5230F" w:rsidRPr="00E84B3E" w:rsidTr="00E84B3E">
        <w:trPr>
          <w:trHeight w:val="12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C843B7" w:rsidRDefault="0025230F" w:rsidP="002B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  З1. </w:t>
            </w:r>
            <w:r w:rsidR="00C843B7"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автомобильных перевозок</w:t>
            </w:r>
            <w:r w:rsidR="00C843B7" w:rsidRPr="00C84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30F" w:rsidRPr="00C843B7" w:rsidRDefault="0025230F" w:rsidP="00C8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2B66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Точность и полнота знаний по целям, задачам , фун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циям и методам логистики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2B66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2B66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5230F" w:rsidRPr="00E84B3E" w:rsidTr="00E84B3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C843B7" w:rsidRDefault="0025230F" w:rsidP="00E8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З2.</w:t>
            </w:r>
            <w:r w:rsidR="00C843B7"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технико-экономические показатели работы подвижного состава</w:t>
            </w:r>
          </w:p>
          <w:p w:rsidR="0025230F" w:rsidRPr="00C843B7" w:rsidRDefault="0025230F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Точность и полнота знаний по методам контроля и управления в л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гистике.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E84B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230F" w:rsidRPr="00E84B3E" w:rsidRDefault="0025230F" w:rsidP="00E84B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84B3E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5230F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C843B7" w:rsidRDefault="00C843B7" w:rsidP="00C84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маршрутов перевозок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  <w:bCs/>
              </w:rPr>
              <w:t xml:space="preserve"> Знание методик закупки и рациональных складских процессов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0F" w:rsidRPr="00C843B7" w:rsidRDefault="0025230F" w:rsidP="00E84B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25230F" w:rsidRPr="00E84B3E" w:rsidRDefault="0025230F" w:rsidP="00E84B3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F" w:rsidRPr="00E84B3E" w:rsidRDefault="0025230F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движения подвижного  состава на маршрутах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перевозок грузов и пассажиров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планирование и управление автоперевозками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 работы подвижного состава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автотранспорта в новых условиях хозяйствования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принятых в РФ законов и правил лицензирования на автомобильном транспорте;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выдачи лицензий на осуществление автоперевозок грузов и пассажиров;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лицензий; основания для отказа и аннулирования лицензий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владельцев лицензий по выполнению безопасности дорожного движения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умение работать с нормативно-правовыми документами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ГИБДД, Российской транспортной инспекции (РТИ)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задачи  функции , методы  логистики; </w:t>
            </w:r>
          </w:p>
          <w:p w:rsidR="00017FEB" w:rsidRPr="00C843B7" w:rsidRDefault="00017FEB" w:rsidP="00C8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логистические  цепи и  схемы,  современные  </w:t>
            </w: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складские  технологии,  логистические  процессы;</w:t>
            </w:r>
          </w:p>
          <w:p w:rsidR="00017FEB" w:rsidRPr="00C843B7" w:rsidRDefault="00017FEB" w:rsidP="00C84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lastRenderedPageBreak/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 и  управление  в  логистике;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  <w:tr w:rsidR="00017FEB" w:rsidRPr="00E84B3E" w:rsidTr="00E84B3E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C843B7" w:rsidRDefault="00017FEB" w:rsidP="00C8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  и   коммерческую  логистику.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</w:rPr>
              <w:t>Знание принципов управления логистич</w:t>
            </w:r>
            <w:r w:rsidRPr="00E84B3E">
              <w:rPr>
                <w:rFonts w:ascii="Times New Roman" w:hAnsi="Times New Roman" w:cs="Times New Roman"/>
              </w:rPr>
              <w:t>е</w:t>
            </w:r>
            <w:r w:rsidRPr="00E84B3E">
              <w:rPr>
                <w:rFonts w:ascii="Times New Roman" w:hAnsi="Times New Roman" w:cs="Times New Roman"/>
              </w:rPr>
              <w:t>скими процессам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EB" w:rsidRPr="00C843B7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43B7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  <w:p w:rsidR="00017FEB" w:rsidRPr="00E84B3E" w:rsidRDefault="00017FEB" w:rsidP="004403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E84B3E" w:rsidRDefault="00017FEB" w:rsidP="004403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</w:tr>
    </w:tbl>
    <w:p w:rsidR="00E84B3E" w:rsidRPr="00E84B3E" w:rsidRDefault="00E84B3E" w:rsidP="00E84B3E">
      <w:pPr>
        <w:pStyle w:val="2"/>
        <w:spacing w:before="0" w:after="0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Default="00E84B3E" w:rsidP="00E84B3E">
      <w:pPr>
        <w:spacing w:after="0" w:line="240" w:lineRule="auto"/>
        <w:rPr>
          <w:rFonts w:ascii="Times New Roman" w:hAnsi="Times New Roman" w:cs="Times New Roman"/>
        </w:rPr>
        <w:sectPr w:rsidR="00E84B3E" w:rsidSect="00017FEB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bookmarkStart w:id="1" w:name="_Toc316860041"/>
      <w:bookmarkEnd w:id="0"/>
    </w:p>
    <w:p w:rsidR="00E84B3E" w:rsidRPr="00E84B3E" w:rsidRDefault="00E84B3E" w:rsidP="00E84B3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84B3E">
        <w:rPr>
          <w:rFonts w:ascii="Times New Roman" w:hAnsi="Times New Roman"/>
          <w:b w:val="0"/>
          <w:sz w:val="24"/>
          <w:szCs w:val="24"/>
        </w:rPr>
        <w:t>2. Комплект оценочных средств</w:t>
      </w:r>
      <w:r w:rsidRPr="00E84B3E">
        <w:rPr>
          <w:rStyle w:val="a5"/>
          <w:rFonts w:ascii="Times New Roman" w:hAnsi="Times New Roman"/>
          <w:b w:val="0"/>
          <w:sz w:val="24"/>
          <w:szCs w:val="24"/>
        </w:rPr>
        <w:footnoteReference w:id="6"/>
      </w:r>
    </w:p>
    <w:bookmarkEnd w:id="1"/>
    <w:p w:rsidR="00E84B3E" w:rsidRPr="00E84B3E" w:rsidRDefault="00E84B3E" w:rsidP="00E84B3E">
      <w:pPr>
        <w:pStyle w:val="2"/>
        <w:spacing w:before="0" w:after="0"/>
        <w:rPr>
          <w:rFonts w:ascii="Times New Roman" w:hAnsi="Times New Roman"/>
          <w:b w:val="0"/>
          <w:i w:val="0"/>
          <w:iCs w:val="0"/>
          <w:color w:val="FF0000"/>
          <w:sz w:val="24"/>
          <w:szCs w:val="24"/>
        </w:rPr>
      </w:pPr>
      <w:r w:rsidRPr="00E84B3E">
        <w:rPr>
          <w:rFonts w:ascii="Times New Roman" w:hAnsi="Times New Roman"/>
          <w:b w:val="0"/>
          <w:i w:val="0"/>
          <w:sz w:val="24"/>
          <w:szCs w:val="24"/>
        </w:rPr>
        <w:t xml:space="preserve"> Задания для проведения экзамена </w:t>
      </w:r>
      <w:bookmarkStart w:id="2" w:name="_Toc316860046"/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t>ЗАДАНИЕ (теоретическое)  № 1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t>Текст задания: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color w:val="000000"/>
          <w:spacing w:val="5"/>
        </w:rPr>
      </w:pPr>
      <w:r w:rsidRPr="00E84B3E">
        <w:rPr>
          <w:rFonts w:ascii="Times New Roman" w:hAnsi="Times New Roman" w:cs="Times New Roman"/>
          <w:color w:val="000000"/>
          <w:spacing w:val="5"/>
        </w:rPr>
        <w:t>ТЕСТ  ВАРИАНТ   1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1. С точки зрения логистического подхода объектом управления на макроуровне является: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служба сбыта;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служба снабжения;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сквозной материальный поток.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2. Логистика пришла в экономику из: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строительства;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медицины;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военного дела.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3. Что представляет собой логистическая операция?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совокупность действий направленных на преобразование материальных или информационных потоков;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совокупность всех операций фирмы;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ряд операций направленных на общее улучшение финансового благососто</w:t>
      </w:r>
      <w:r w:rsidRPr="00E84B3E">
        <w:rPr>
          <w:rFonts w:ascii="Times New Roman" w:hAnsi="Times New Roman" w:cs="Times New Roman"/>
        </w:rPr>
        <w:t>я</w:t>
      </w:r>
      <w:r w:rsidRPr="00E84B3E">
        <w:rPr>
          <w:rFonts w:ascii="Times New Roman" w:hAnsi="Times New Roman" w:cs="Times New Roman"/>
        </w:rPr>
        <w:t>ния организации.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г)элементарные арифметические действия логического содержания.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4. Какое из событий не является фактором развития логистики: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энергетический кризис 70-х годов;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компьютеризация управления;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холодная война.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5. С какими функциональными областями деятельности фирмы не связанна л</w:t>
      </w:r>
      <w:r w:rsidRPr="00E84B3E">
        <w:rPr>
          <w:rFonts w:ascii="Times New Roman" w:hAnsi="Times New Roman" w:cs="Times New Roman"/>
          <w:bCs/>
          <w:iCs/>
        </w:rPr>
        <w:t>о</w:t>
      </w:r>
      <w:r w:rsidRPr="00E84B3E">
        <w:rPr>
          <w:rFonts w:ascii="Times New Roman" w:hAnsi="Times New Roman" w:cs="Times New Roman"/>
          <w:bCs/>
          <w:iCs/>
        </w:rPr>
        <w:t>гистика?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производство;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финансы;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маркетинг;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транспорт;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связанно со всеми перечисленными.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6. К какой функциональной области логистики относится задача выбора поста</w:t>
      </w:r>
      <w:r w:rsidRPr="00E84B3E">
        <w:rPr>
          <w:rFonts w:ascii="Times New Roman" w:hAnsi="Times New Roman" w:cs="Times New Roman"/>
          <w:bCs/>
          <w:iCs/>
        </w:rPr>
        <w:t>в</w:t>
      </w:r>
      <w:r w:rsidRPr="00E84B3E">
        <w:rPr>
          <w:rFonts w:ascii="Times New Roman" w:hAnsi="Times New Roman" w:cs="Times New Roman"/>
          <w:bCs/>
          <w:iCs/>
        </w:rPr>
        <w:t>щика?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производственная логистика;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закупочная логистика;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транспортная логистика.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7. В чём заключается взаимосвязь логистики и маркетинга?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в проведении аналитических исследований;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в процессе сегментации рынка;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в планировании товара и ассортимента выпускаемой продукции.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8. Управлением транспортом на предприятии занимается служба: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логистики;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маркетинга;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финансов.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9. Материальный поток измеряется в: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м/сек, км/ч;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шт./суток, тон/год;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шт., тонн.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10. Легковесные грузы это: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грузы легче 1 тонны;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грузы, не позволяющие полностью использовать грузоподъёмность транспорта;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в) грузы, занимающие объём менее </w:t>
      </w:r>
      <w:smartTag w:uri="urn:schemas-microsoft-com:office:smarttags" w:element="metricconverter">
        <w:smartTagPr>
          <w:attr w:name="ProductID" w:val="2 м"/>
        </w:smartTagPr>
        <w:r w:rsidRPr="00E84B3E">
          <w:rPr>
            <w:rFonts w:ascii="Times New Roman" w:hAnsi="Times New Roman" w:cs="Times New Roman"/>
          </w:rPr>
          <w:t>2 м</w:t>
        </w:r>
      </w:smartTag>
      <w:r w:rsidRPr="00E84B3E">
        <w:rPr>
          <w:rFonts w:ascii="Times New Roman" w:hAnsi="Times New Roman" w:cs="Times New Roman"/>
        </w:rPr>
        <w:t xml:space="preserve"> кубических на тонну груза.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11.  Что не относится к видам материальных потоков?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внешний поток;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интегральный поток;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</w:rPr>
        <w:lastRenderedPageBreak/>
        <w:t>в) внутренний поток.</w:t>
      </w:r>
      <w:r w:rsidRPr="00E84B3E">
        <w:rPr>
          <w:rFonts w:ascii="Times New Roman" w:hAnsi="Times New Roman" w:cs="Times New Roman"/>
          <w:bCs/>
          <w:iCs/>
        </w:rPr>
        <w:t>12. Какая классификация материальных потоков учитывается в основном, при п</w:t>
      </w:r>
      <w:r w:rsidRPr="00E84B3E">
        <w:rPr>
          <w:rFonts w:ascii="Times New Roman" w:hAnsi="Times New Roman" w:cs="Times New Roman"/>
          <w:bCs/>
          <w:iCs/>
        </w:rPr>
        <w:t>е</w:t>
      </w:r>
      <w:r w:rsidRPr="00E84B3E">
        <w:rPr>
          <w:rFonts w:ascii="Times New Roman" w:hAnsi="Times New Roman" w:cs="Times New Roman"/>
          <w:bCs/>
          <w:iCs/>
        </w:rPr>
        <w:t>ревозках продовольственных товаров?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по удельному весу;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по степени совместимости грузов;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по количественному признаку.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13.  Подсистема, обеспечивающая выбытие из системы материального потока: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закупка;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планирование и управление производством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сбыт;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14. Что лежит в основе системного подхода к формированию систем?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конечная цель, ради которой создаётся система;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проверенная информация;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промежуточные цели.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15.  Какая связь в логистической системе позволяет её совершенствовать?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информационная;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прямая;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обратная.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16. В чём заключается экономический эффект от использования логистики?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снижаются запасы на всём пути движения материального потока;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производитель увеличивает объёмы производства;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сокращается время прохождения товаров по логистической цепи.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17.  Задачу «сделать, или купить» решает: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закупочная логистика;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транспортная логистика;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распределительная логистика.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18. Что такое закупочная логистика?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управление материальными потоками в процессе обеспечения предприятия сырьём и материалами;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управление материальными потоками на транспорте;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управление материальными потоками в момент реализации готовой проду</w:t>
      </w:r>
      <w:r w:rsidRPr="00E84B3E">
        <w:rPr>
          <w:rFonts w:ascii="Times New Roman" w:hAnsi="Times New Roman" w:cs="Times New Roman"/>
          <w:bCs/>
          <w:iCs/>
        </w:rPr>
        <w:t>к</w:t>
      </w:r>
      <w:r w:rsidRPr="00E84B3E">
        <w:rPr>
          <w:rFonts w:ascii="Times New Roman" w:hAnsi="Times New Roman" w:cs="Times New Roman"/>
          <w:bCs/>
          <w:iCs/>
        </w:rPr>
        <w:t>ции.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19. При, каких условиях задачу «сделать самим, или купить» решается в пользу того, что бы купить?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потребность в комплектующем изделии  велика;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отсутствуют кадры необходимой квалификации;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комплектующие изделие может быть изготовлено на собственном оборудов</w:t>
      </w:r>
      <w:r w:rsidRPr="00E84B3E">
        <w:rPr>
          <w:rFonts w:ascii="Times New Roman" w:hAnsi="Times New Roman" w:cs="Times New Roman"/>
          <w:bCs/>
          <w:iCs/>
        </w:rPr>
        <w:t>а</w:t>
      </w:r>
      <w:r w:rsidRPr="00E84B3E">
        <w:rPr>
          <w:rFonts w:ascii="Times New Roman" w:hAnsi="Times New Roman" w:cs="Times New Roman"/>
          <w:bCs/>
          <w:iCs/>
        </w:rPr>
        <w:t>нии.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20. В каком случае решение против закупок принимается в пользу собственного производства?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отсутствуют кадры необходимой квалификации;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потребность в комплектующем изделии стабильна и достаточно велика;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комплектующие изделие не может быть изготовлено на имеющимся оборуд</w:t>
      </w:r>
      <w:r w:rsidRPr="00E84B3E">
        <w:rPr>
          <w:rFonts w:ascii="Times New Roman" w:hAnsi="Times New Roman" w:cs="Times New Roman"/>
          <w:bCs/>
          <w:iCs/>
        </w:rPr>
        <w:t>о</w:t>
      </w:r>
      <w:r w:rsidRPr="00E84B3E">
        <w:rPr>
          <w:rFonts w:ascii="Times New Roman" w:hAnsi="Times New Roman" w:cs="Times New Roman"/>
          <w:bCs/>
          <w:iCs/>
        </w:rPr>
        <w:t>вании.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21. Кто из участников логистического процесса осуществляет управление скла</w:t>
      </w:r>
      <w:r w:rsidRPr="00E84B3E">
        <w:rPr>
          <w:rFonts w:ascii="Times New Roman" w:hAnsi="Times New Roman" w:cs="Times New Roman"/>
          <w:bCs/>
          <w:iCs/>
        </w:rPr>
        <w:t>д</w:t>
      </w:r>
      <w:r w:rsidRPr="00E84B3E">
        <w:rPr>
          <w:rFonts w:ascii="Times New Roman" w:hAnsi="Times New Roman" w:cs="Times New Roman"/>
          <w:bCs/>
          <w:iCs/>
        </w:rPr>
        <w:t>скими операциями?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а) экспедиционная фирма;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б) предприятие оптовой торговли;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84B3E">
        <w:rPr>
          <w:rFonts w:ascii="Times New Roman" w:hAnsi="Times New Roman" w:cs="Times New Roman"/>
          <w:bCs/>
          <w:iCs/>
        </w:rPr>
        <w:t>в) коммерческо-посреднические организации;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eastAsia="en-US"/>
        </w:rPr>
      </w:pPr>
      <w:r w:rsidRPr="00E84B3E">
        <w:rPr>
          <w:rFonts w:ascii="Times New Roman" w:hAnsi="Times New Roman" w:cs="Times New Roman"/>
          <w:bCs/>
          <w:iCs/>
        </w:rPr>
        <w:t xml:space="preserve">22. </w:t>
      </w:r>
      <w:r w:rsidRPr="00E84B3E">
        <w:rPr>
          <w:rFonts w:ascii="Times New Roman" w:hAnsi="Times New Roman" w:cs="Times New Roman"/>
          <w:bCs/>
          <w:iCs/>
          <w:lang w:eastAsia="en-US"/>
        </w:rPr>
        <w:t xml:space="preserve"> Какую из ниже перечисленных функций склады не выполняют?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E84B3E">
        <w:rPr>
          <w:rFonts w:ascii="Times New Roman" w:hAnsi="Times New Roman" w:cs="Times New Roman"/>
          <w:lang w:eastAsia="en-US"/>
        </w:rPr>
        <w:t>а) временное размещение и хранение материальных запасов;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E84B3E">
        <w:rPr>
          <w:rFonts w:ascii="Times New Roman" w:hAnsi="Times New Roman" w:cs="Times New Roman"/>
          <w:lang w:eastAsia="en-US"/>
        </w:rPr>
        <w:t>б) улучшение свойств, хранимой продукции;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E84B3E">
        <w:rPr>
          <w:rFonts w:ascii="Times New Roman" w:hAnsi="Times New Roman" w:cs="Times New Roman"/>
          <w:lang w:eastAsia="en-US"/>
        </w:rPr>
        <w:t>в) обеспечение логистического сервиса в системе обслуживания.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23. С какого времени в нашей стране начали активно изучаться проблемы пре</w:t>
      </w:r>
      <w:r w:rsidRPr="00E84B3E">
        <w:rPr>
          <w:rFonts w:ascii="Times New Roman" w:hAnsi="Times New Roman" w:cs="Times New Roman"/>
        </w:rPr>
        <w:t>д</w:t>
      </w:r>
      <w:r w:rsidRPr="00E84B3E">
        <w:rPr>
          <w:rFonts w:ascii="Times New Roman" w:hAnsi="Times New Roman" w:cs="Times New Roman"/>
        </w:rPr>
        <w:t>принимательства?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А)   с </w:t>
      </w:r>
      <w:smartTag w:uri="urn:schemas-microsoft-com:office:smarttags" w:element="metricconverter">
        <w:smartTagPr>
          <w:attr w:name="ProductID" w:val="1917 г"/>
        </w:smartTagPr>
        <w:r w:rsidRPr="00E84B3E">
          <w:rPr>
            <w:rFonts w:ascii="Times New Roman" w:hAnsi="Times New Roman" w:cs="Times New Roman"/>
          </w:rPr>
          <w:t>1917 г</w:t>
        </w:r>
      </w:smartTag>
      <w:r w:rsidRPr="00E84B3E">
        <w:rPr>
          <w:rFonts w:ascii="Times New Roman" w:hAnsi="Times New Roman" w:cs="Times New Roman"/>
        </w:rPr>
        <w:t>.;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Б)   с </w:t>
      </w:r>
      <w:smartTag w:uri="urn:schemas-microsoft-com:office:smarttags" w:element="metricconverter">
        <w:smartTagPr>
          <w:attr w:name="ProductID" w:val="1953 г"/>
        </w:smartTagPr>
        <w:r w:rsidRPr="00E84B3E">
          <w:rPr>
            <w:rFonts w:ascii="Times New Roman" w:hAnsi="Times New Roman" w:cs="Times New Roman"/>
          </w:rPr>
          <w:t>1953 г</w:t>
        </w:r>
      </w:smartTag>
      <w:r w:rsidRPr="00E84B3E">
        <w:rPr>
          <w:rFonts w:ascii="Times New Roman" w:hAnsi="Times New Roman" w:cs="Times New Roman"/>
        </w:rPr>
        <w:t>.;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  с начала 90-х годов;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 с конца 70-х годов.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24. Какое понятие в логистике является основополагающим в общетеоретическом и концептуальном плане?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  интегрированность;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 самодостаточность;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lastRenderedPageBreak/>
        <w:t>В)   целостность;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 автономность;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  оптимальность.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25.Назовите фактор, позволяющий интегрировать все элементы логистической системы в четко функционирующий механизм.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  материальный поток;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 обработка грузов;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  сбыт;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 транспортировка;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  складирование.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26. За счет чего достигается основной экономический эффект логистики?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  за счет доставки грузов «точно в срок»;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 оптимизации материальных потоковых процессов;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  унификации грузовых единиц;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 оптимизации складирования;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   за счет сокращения объемов запасов материальных ресурсов и времени до</w:t>
      </w:r>
      <w:r w:rsidRPr="00E84B3E">
        <w:rPr>
          <w:rFonts w:ascii="Times New Roman" w:hAnsi="Times New Roman" w:cs="Times New Roman"/>
        </w:rPr>
        <w:t>с</w:t>
      </w:r>
      <w:r w:rsidRPr="00E84B3E">
        <w:rPr>
          <w:rFonts w:ascii="Times New Roman" w:hAnsi="Times New Roman" w:cs="Times New Roman"/>
        </w:rPr>
        <w:t>тавки грузов.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27. Какие два противоположных принципа удается совместить в рамках логист</w:t>
      </w:r>
      <w:r w:rsidRPr="00E84B3E">
        <w:rPr>
          <w:rFonts w:ascii="Times New Roman" w:hAnsi="Times New Roman" w:cs="Times New Roman"/>
        </w:rPr>
        <w:t>и</w:t>
      </w:r>
      <w:r w:rsidRPr="00E84B3E">
        <w:rPr>
          <w:rFonts w:ascii="Times New Roman" w:hAnsi="Times New Roman" w:cs="Times New Roman"/>
        </w:rPr>
        <w:t>ческой цепи?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 централизацию и самостоятельность;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планирование и рыночную стихию;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директивное управление и менеджмент;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 дефицит и перепроизводство товаров;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     Д)  конкуренцию и кооперацию.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28. Назовите методологический аспект общей теории систем.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  синтез;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 анализ;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  дедукция;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 системный подход;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  индукция.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29. Как называется внутренняя упорядоченность, согласованность взаимодействия элементов системы?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структура системы;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свойство системы;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характеристика системы;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совокупность элементов;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 организация системы.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30. Что соединяет объекты и свойства в системном процессе в целое?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А)   зависимости;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Б)   функции.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В)  взаимодействия;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Г)  свойства;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Д) связи;</w:t>
      </w: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БЛАНК ОТВЕТОВ ДЛЯ ИТОГОВОГО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ЭТАЛОН ОТВЕТОВ НА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Д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Г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А</w:t>
            </w:r>
          </w:p>
        </w:tc>
      </w:tr>
      <w:tr w:rsidR="00E84B3E" w:rsidRPr="00E84B3E" w:rsidTr="00440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д</w:t>
            </w:r>
          </w:p>
        </w:tc>
      </w:tr>
    </w:tbl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color w:val="000000"/>
          <w:spacing w:val="5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Критерии оценки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t>Условия выполнения задания</w:t>
      </w:r>
      <w:r w:rsidRPr="00E84B3E">
        <w:rPr>
          <w:rStyle w:val="a5"/>
          <w:rFonts w:ascii="Times New Roman" w:hAnsi="Times New Roman" w:cs="Times New Roman"/>
          <w:bCs/>
        </w:rPr>
        <w:footnoteReference w:id="7"/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1. Место (время) выполнения задания</w:t>
      </w:r>
      <w:r w:rsidRPr="00E84B3E">
        <w:rPr>
          <w:rFonts w:ascii="Times New Roman" w:hAnsi="Times New Roman" w:cs="Times New Roman"/>
          <w:iCs/>
        </w:rPr>
        <w:t xml:space="preserve">  -  </w:t>
      </w:r>
      <w:r w:rsidRPr="00E84B3E">
        <w:rPr>
          <w:rFonts w:ascii="Times New Roman" w:hAnsi="Times New Roman" w:cs="Times New Roman"/>
        </w:rPr>
        <w:t>учебная аудитория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2. Максимальное время выполнения задания: 40 мин.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  <w:iCs/>
        </w:rPr>
        <w:t>3.Используемое оборудование (инвентарь), расходные материалы, -  бумага,ручка.</w:t>
      </w:r>
      <w:r w:rsidRPr="00E84B3E">
        <w:rPr>
          <w:rFonts w:ascii="Times New Roman" w:hAnsi="Times New Roman" w:cs="Times New Roman"/>
        </w:rPr>
        <w:t xml:space="preserve">) </w:t>
      </w:r>
    </w:p>
    <w:p w:rsidR="00E84B3E" w:rsidRPr="00E84B3E" w:rsidRDefault="00E84B3E" w:rsidP="00E84B3E">
      <w:pPr>
        <w:widowControl w:val="0"/>
        <w:shd w:val="clear" w:color="auto" w:fill="FFFFFF"/>
        <w:tabs>
          <w:tab w:val="left" w:pos="851"/>
          <w:tab w:val="left" w:pos="2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</w:rPr>
      </w:pPr>
      <w:r w:rsidRPr="00E84B3E">
        <w:rPr>
          <w:rFonts w:ascii="Times New Roman" w:hAnsi="Times New Roman" w:cs="Times New Roman"/>
          <w:iCs/>
        </w:rPr>
        <w:t>__________________________________________________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bCs/>
        </w:rPr>
      </w:pP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B3E" w:rsidRPr="00E84B3E" w:rsidRDefault="00E84B3E" w:rsidP="00E84B3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t>ЗАДАНИЕ (практические задания)  № 2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t>Текст задания: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1.  Входной поток склада равен 9700 т в год. Доля товаров, поставляемых в нер</w:t>
      </w:r>
      <w:r w:rsidRPr="00E84B3E">
        <w:rPr>
          <w:rFonts w:ascii="Times New Roman" w:hAnsi="Times New Roman" w:cs="Times New Roman"/>
        </w:rPr>
        <w:t>а</w:t>
      </w:r>
      <w:r w:rsidRPr="00E84B3E">
        <w:rPr>
          <w:rFonts w:ascii="Times New Roman" w:hAnsi="Times New Roman" w:cs="Times New Roman"/>
        </w:rPr>
        <w:t>бочее время, составляет 15 %. Доля товаров, подлежащих распаковке на участке приёмки – 20 %. Доля товаров,подлежащих комплектованию – 70 %. Уровень це</w:t>
      </w:r>
      <w:r w:rsidRPr="00E84B3E">
        <w:rPr>
          <w:rFonts w:ascii="Times New Roman" w:hAnsi="Times New Roman" w:cs="Times New Roman"/>
        </w:rPr>
        <w:t>н</w:t>
      </w:r>
      <w:r w:rsidRPr="00E84B3E">
        <w:rPr>
          <w:rFonts w:ascii="Times New Roman" w:hAnsi="Times New Roman" w:cs="Times New Roman"/>
        </w:rPr>
        <w:t>трализованной доставки – 40 %. Доля доставленных товаров, не подлежащих м</w:t>
      </w:r>
      <w:r w:rsidRPr="00E84B3E">
        <w:rPr>
          <w:rFonts w:ascii="Times New Roman" w:hAnsi="Times New Roman" w:cs="Times New Roman"/>
        </w:rPr>
        <w:t>е</w:t>
      </w:r>
      <w:r w:rsidRPr="00E84B3E">
        <w:rPr>
          <w:rFonts w:ascii="Times New Roman" w:hAnsi="Times New Roman" w:cs="Times New Roman"/>
        </w:rPr>
        <w:t>ханической выгрузке – 60 %. Доля товаров, загружаемых в транспортное средство вручную – 30 %. Кратность обработки товаров на участке хранения 2,0. Рассчитать совокупный материальный поток.</w:t>
      </w:r>
    </w:p>
    <w:p w:rsidR="00E84B3E" w:rsidRPr="00E84B3E" w:rsidRDefault="00E84B3E" w:rsidP="00E84B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2. Уложить первичные грузовые единицы - упаковки с минеральной водой разм</w:t>
      </w:r>
      <w:r w:rsidRPr="00E84B3E">
        <w:rPr>
          <w:rFonts w:ascii="Times New Roman" w:hAnsi="Times New Roman" w:cs="Times New Roman"/>
        </w:rPr>
        <w:t>е</w:t>
      </w:r>
      <w:r w:rsidRPr="00E84B3E">
        <w:rPr>
          <w:rFonts w:ascii="Times New Roman" w:hAnsi="Times New Roman" w:cs="Times New Roman"/>
        </w:rPr>
        <w:t xml:space="preserve">ром: длина </w:t>
      </w:r>
      <w:smartTag w:uri="urn:schemas-microsoft-com:office:smarttags" w:element="metricconverter">
        <w:smartTagPr>
          <w:attr w:name="ProductID" w:val="450 мм"/>
        </w:smartTagPr>
        <w:r w:rsidRPr="00E84B3E">
          <w:rPr>
            <w:rFonts w:ascii="Times New Roman" w:hAnsi="Times New Roman" w:cs="Times New Roman"/>
          </w:rPr>
          <w:t>450 мм</w:t>
        </w:r>
      </w:smartTag>
      <w:r w:rsidRPr="00E84B3E">
        <w:rPr>
          <w:rFonts w:ascii="Times New Roman" w:hAnsi="Times New Roman" w:cs="Times New Roman"/>
        </w:rPr>
        <w:t xml:space="preserve"> * ширина 300мм * высота350мм   в количестве   30 упаковок в пакет.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      А)на поддон 1200*800 мм;  Б) на поддон 1200*800 мм    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Нарисовать схему размещения  упаковок в каждом ряду и изобразить нежесткий контейнер.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Эталон ответов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1. А1=15%, А2=20%;A3=70%;А4=40%;А5-=100-60-=40,А6=30%,А7=2.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Совокупный МП поток определяется по формуле (1):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P = Ppp + Pмp + Ppп + Pмп + Pэ + Pпк + Px + Pпг, (1)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lastRenderedPageBreak/>
        <w:t>где Р – совокупный материальный поток; Ррр, Рмр – материальный поток при ручной и механической разгрузке, соответственно; Ррп, Рмп – материальный поток при ручной и механической погрузке, соответственно; Рэ – материальный п</w:t>
      </w:r>
      <w:r w:rsidRPr="00E84B3E">
        <w:rPr>
          <w:rFonts w:ascii="Times New Roman" w:hAnsi="Times New Roman" w:cs="Times New Roman"/>
        </w:rPr>
        <w:t>о</w:t>
      </w:r>
      <w:r w:rsidRPr="00E84B3E">
        <w:rPr>
          <w:rFonts w:ascii="Times New Roman" w:hAnsi="Times New Roman" w:cs="Times New Roman"/>
        </w:rPr>
        <w:t>ток на экспедиционных участках; Рпк – материальный поток на участках приёмки и комплектации; Рх – материальный поток в зоне хранения; Рпг – внутрискла</w:t>
      </w:r>
      <w:r w:rsidRPr="00E84B3E">
        <w:rPr>
          <w:rFonts w:ascii="Times New Roman" w:hAnsi="Times New Roman" w:cs="Times New Roman"/>
        </w:rPr>
        <w:t>д</w:t>
      </w:r>
      <w:r w:rsidRPr="00E84B3E">
        <w:rPr>
          <w:rFonts w:ascii="Times New Roman" w:hAnsi="Times New Roman" w:cs="Times New Roman"/>
        </w:rPr>
        <w:t>ское перемещение грузов.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Грузопоток при ручной разгрузке (Ррр) определяется по формуле (2):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Ррр = ТхА5/100, (2)=9700х40/100=3880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где Т – входной поток (грузооборот склада), т.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Грузопоток при механической разгрузке определяется по формуле: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Рмр = Тх(1 – А5/100). (3)=9700-3880=5820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Аналогично определяется грузопоток при ручной и механической погрузке. В итоге Ррп+Рмп=9700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 Материальный поток на экспедиционных участках рассчитывается по формуле (4):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Рэ= Тх(А1 + А4)/100. (4)=9700х0,55=5335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Подобным образом определяется материальный поток на участках приёмки и комплектации: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Рпк = Тх(А2 + А3)/100. (5)=9700х0,9=8730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 зоне хранения в результате множества таких операций, как, например, перекладывание товара с одного яруса на другой или отбор товара, возникает группа м</w:t>
      </w:r>
      <w:r w:rsidRPr="00E84B3E">
        <w:rPr>
          <w:rFonts w:ascii="Times New Roman" w:hAnsi="Times New Roman" w:cs="Times New Roman"/>
        </w:rPr>
        <w:t>а</w:t>
      </w:r>
      <w:r w:rsidRPr="00E84B3E">
        <w:rPr>
          <w:rFonts w:ascii="Times New Roman" w:hAnsi="Times New Roman" w:cs="Times New Roman"/>
        </w:rPr>
        <w:t>териальных потоков, сумма которых может быть представлена как величина, кратная грузообороту склада: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Рх = ТхА7. (6)=9700х2=19400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Внутрискладское перемещение грузов равно сумме выходных грузовых потоков всех участков, кроме последнего: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Рпг = Тразгрузка + ТхА1/100 + ТхА2/100 + Тхранение + ТхА3/100 + ТхА4/100. (7)=3880+5820+9700х0,15+9700х0,2+19400+9700х0,7+9700х0,4=9700+1455+1940+19400+6790+3880=41225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ИТОГО P = Ppp + Pмp + Ppп + Pмп + Pэ + Pпк + Px + Pпг=9700+9700+5335+8730+19400+41225=94090</w:t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ОТВЕТ 94090 т </w:t>
      </w: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iCs/>
        </w:rPr>
        <w:br w:type="page"/>
      </w:r>
    </w:p>
    <w:p w:rsidR="00E84B3E" w:rsidRPr="00E84B3E" w:rsidRDefault="00E84B3E" w:rsidP="00E84B3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E84B3E">
        <w:rPr>
          <w:rFonts w:ascii="Times New Roman" w:hAnsi="Times New Roman"/>
          <w:b w:val="0"/>
          <w:i w:val="0"/>
          <w:iCs w:val="0"/>
          <w:sz w:val="24"/>
          <w:szCs w:val="24"/>
        </w:rPr>
        <w:lastRenderedPageBreak/>
        <w:t>2.4. Пакет экзаменатора</w:t>
      </w:r>
      <w:bookmarkEnd w:id="2"/>
      <w:r w:rsidRPr="00E84B3E">
        <w:rPr>
          <w:rStyle w:val="a5"/>
          <w:rFonts w:ascii="Times New Roman" w:hAnsi="Times New Roman"/>
          <w:b w:val="0"/>
          <w:i w:val="0"/>
          <w:iCs w:val="0"/>
          <w:sz w:val="24"/>
          <w:szCs w:val="24"/>
        </w:rPr>
        <w:footnoteReference w:id="8"/>
      </w:r>
    </w:p>
    <w:p w:rsidR="00E84B3E" w:rsidRPr="00E84B3E" w:rsidRDefault="00E84B3E" w:rsidP="00E84B3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E84B3E" w:rsidRPr="00E84B3E" w:rsidRDefault="00E84B3E" w:rsidP="00E84B3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E84B3E">
        <w:rPr>
          <w:rFonts w:ascii="Times New Roman" w:hAnsi="Times New Roman"/>
          <w:b w:val="0"/>
          <w:i w:val="0"/>
          <w:sz w:val="24"/>
          <w:szCs w:val="24"/>
        </w:rPr>
        <w:tab/>
      </w:r>
      <w:r w:rsidRPr="00E84B3E">
        <w:rPr>
          <w:rFonts w:ascii="Times New Roman" w:hAnsi="Times New Roman"/>
          <w:b w:val="0"/>
          <w:i w:val="0"/>
          <w:iCs w:val="0"/>
          <w:sz w:val="24"/>
          <w:szCs w:val="24"/>
        </w:rPr>
        <w:t>2.4. Пакет экзаменатора</w:t>
      </w:r>
      <w:r w:rsidRPr="00E84B3E">
        <w:rPr>
          <w:rStyle w:val="a5"/>
          <w:rFonts w:ascii="Times New Roman" w:hAnsi="Times New Roman"/>
          <w:b w:val="0"/>
          <w:i w:val="0"/>
          <w:iCs w:val="0"/>
          <w:sz w:val="24"/>
          <w:szCs w:val="24"/>
        </w:rPr>
        <w:footnoteReference w:id="9"/>
      </w:r>
    </w:p>
    <w:p w:rsidR="00E84B3E" w:rsidRPr="00E84B3E" w:rsidRDefault="00E84B3E" w:rsidP="00E84B3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tbl>
      <w:tblPr>
        <w:tblW w:w="4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019"/>
        <w:gridCol w:w="2711"/>
      </w:tblGrid>
      <w:tr w:rsidR="00E84B3E" w:rsidRPr="00E84B3E" w:rsidTr="004403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  <w:iCs/>
              </w:rPr>
              <w:t>ПАКЕТ ЭКЗАМЕНАТОРА на каждого студента</w:t>
            </w:r>
          </w:p>
        </w:tc>
      </w:tr>
      <w:tr w:rsidR="00E84B3E" w:rsidRPr="00E84B3E" w:rsidTr="004403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Задание № 1-тестирование__________________</w:t>
            </w:r>
          </w:p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 xml:space="preserve">указывается тип задания (теоретическое, практическое), номер задания и его краткое содержание </w:t>
            </w:r>
          </w:p>
          <w:p w:rsidR="00E84B3E" w:rsidRPr="00E84B3E" w:rsidRDefault="00E84B3E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84B3E" w:rsidRPr="00E84B3E" w:rsidTr="00440370">
        <w:trPr>
          <w:jc w:val="center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  <w:bCs/>
              </w:rPr>
              <w:t>Результаты освоения</w:t>
            </w:r>
          </w:p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  <w:bCs/>
              </w:rPr>
              <w:t xml:space="preserve"> (объекты оценки)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  <w:bCs/>
              </w:rPr>
              <w:t>Критерии оце</w:t>
            </w:r>
            <w:r w:rsidRPr="00E84B3E">
              <w:rPr>
                <w:rFonts w:ascii="Times New Roman" w:hAnsi="Times New Roman" w:cs="Times New Roman"/>
                <w:bCs/>
              </w:rPr>
              <w:t>н</w:t>
            </w:r>
            <w:r w:rsidRPr="00E84B3E">
              <w:rPr>
                <w:rFonts w:ascii="Times New Roman" w:hAnsi="Times New Roman" w:cs="Times New Roman"/>
                <w:bCs/>
              </w:rPr>
              <w:t>ки результата</w:t>
            </w:r>
          </w:p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84B3E">
              <w:rPr>
                <w:rFonts w:ascii="Times New Roman" w:hAnsi="Times New Roman" w:cs="Times New Roman"/>
                <w:bCs/>
              </w:rPr>
              <w:t xml:space="preserve"> (в соответствии с разделом 1 «Паспорт</w:t>
            </w:r>
            <w:r w:rsidRPr="00E84B3E">
              <w:rPr>
                <w:rFonts w:ascii="Times New Roman" w:hAnsi="Times New Roman" w:cs="Times New Roman"/>
              </w:rPr>
              <w:t xml:space="preserve"> </w:t>
            </w:r>
            <w:r w:rsidRPr="00E84B3E">
              <w:rPr>
                <w:rFonts w:ascii="Times New Roman" w:hAnsi="Times New Roman" w:cs="Times New Roman"/>
                <w:bCs/>
              </w:rPr>
              <w:t>комплекта ко</w:t>
            </w:r>
            <w:r w:rsidRPr="00E84B3E">
              <w:rPr>
                <w:rFonts w:ascii="Times New Roman" w:hAnsi="Times New Roman" w:cs="Times New Roman"/>
                <w:bCs/>
              </w:rPr>
              <w:t>н</w:t>
            </w:r>
            <w:r w:rsidRPr="00E84B3E">
              <w:rPr>
                <w:rFonts w:ascii="Times New Roman" w:hAnsi="Times New Roman" w:cs="Times New Roman"/>
                <w:bCs/>
              </w:rPr>
              <w:t>трольно-оценочных средств)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B3E">
              <w:rPr>
                <w:rFonts w:ascii="Times New Roman" w:hAnsi="Times New Roman" w:cs="Times New Roman"/>
                <w:bCs/>
              </w:rPr>
              <w:t>Отметка о выполн</w:t>
            </w:r>
            <w:r w:rsidRPr="00E84B3E">
              <w:rPr>
                <w:rFonts w:ascii="Times New Roman" w:hAnsi="Times New Roman" w:cs="Times New Roman"/>
                <w:bCs/>
              </w:rPr>
              <w:t>е</w:t>
            </w:r>
            <w:r w:rsidRPr="00E84B3E">
              <w:rPr>
                <w:rFonts w:ascii="Times New Roman" w:hAnsi="Times New Roman" w:cs="Times New Roman"/>
                <w:bCs/>
              </w:rPr>
              <w:t xml:space="preserve">нии </w:t>
            </w:r>
          </w:p>
        </w:tc>
      </w:tr>
      <w:tr w:rsidR="00E84B3E" w:rsidRPr="00E84B3E" w:rsidTr="00440370">
        <w:trPr>
          <w:trHeight w:val="354"/>
          <w:jc w:val="center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 xml:space="preserve"> знать цели, задачи, функции и методы логистики</w:t>
            </w:r>
          </w:p>
          <w:p w:rsidR="00E84B3E" w:rsidRPr="00E84B3E" w:rsidRDefault="00E84B3E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Точность и полнота знаний по целям, задачам , функциям и мет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дам логистики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E84B3E" w:rsidRPr="00E84B3E" w:rsidTr="00440370">
        <w:trPr>
          <w:trHeight w:val="354"/>
          <w:jc w:val="center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 xml:space="preserve"> Знать логистические цепи  и схемы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Знание основ организации лог</w:t>
            </w:r>
            <w:r w:rsidRPr="00E84B3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B3E">
              <w:rPr>
                <w:rFonts w:ascii="Times New Roman" w:hAnsi="Times New Roman"/>
                <w:sz w:val="24"/>
                <w:szCs w:val="24"/>
              </w:rPr>
              <w:t>стических цепей их типов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E84B3E" w:rsidRPr="00E84B3E" w:rsidTr="00440370">
        <w:trPr>
          <w:trHeight w:val="354"/>
          <w:jc w:val="center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Знать логистические процессы</w:t>
            </w:r>
          </w:p>
          <w:p w:rsidR="00E84B3E" w:rsidRPr="00E84B3E" w:rsidRDefault="00E84B3E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3E">
              <w:rPr>
                <w:rFonts w:ascii="Times New Roman" w:hAnsi="Times New Roman"/>
                <w:sz w:val="24"/>
                <w:szCs w:val="24"/>
              </w:rPr>
              <w:t>Знание основ организации логистических проце</w:t>
            </w:r>
            <w:r w:rsidRPr="00E84B3E">
              <w:rPr>
                <w:rFonts w:ascii="Times New Roman" w:hAnsi="Times New Roman"/>
                <w:sz w:val="24"/>
                <w:szCs w:val="24"/>
              </w:rPr>
              <w:t>с</w:t>
            </w:r>
            <w:r w:rsidRPr="00E84B3E">
              <w:rPr>
                <w:rFonts w:ascii="Times New Roman" w:hAnsi="Times New Roman"/>
                <w:sz w:val="24"/>
                <w:szCs w:val="24"/>
              </w:rPr>
              <w:t>сов их типов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E84B3E" w:rsidRPr="00E84B3E" w:rsidTr="00440370">
        <w:trPr>
          <w:trHeight w:val="354"/>
          <w:jc w:val="center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84B3E">
              <w:rPr>
                <w:rFonts w:ascii="Times New Roman" w:hAnsi="Times New Roman" w:cs="Times New Roman"/>
              </w:rPr>
              <w:t>контроля и управления в лог</w:t>
            </w:r>
            <w:r w:rsidRPr="00E84B3E">
              <w:rPr>
                <w:rFonts w:ascii="Times New Roman" w:hAnsi="Times New Roman" w:cs="Times New Roman"/>
              </w:rPr>
              <w:t>и</w:t>
            </w:r>
            <w:r w:rsidRPr="00E84B3E">
              <w:rPr>
                <w:rFonts w:ascii="Times New Roman" w:hAnsi="Times New Roman" w:cs="Times New Roman"/>
              </w:rPr>
              <w:t>стике</w:t>
            </w:r>
          </w:p>
          <w:p w:rsidR="00E84B3E" w:rsidRPr="00E84B3E" w:rsidRDefault="00E84B3E" w:rsidP="00E84B3E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Точность и полнота знаний по методам контр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84B3E">
              <w:rPr>
                <w:rFonts w:ascii="Times New Roman" w:hAnsi="Times New Roman"/>
                <w:bCs/>
                <w:sz w:val="24"/>
                <w:szCs w:val="24"/>
              </w:rPr>
              <w:t>ля и управления в логистике.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E84B3E" w:rsidRPr="00E84B3E" w:rsidTr="00440370">
        <w:trPr>
          <w:trHeight w:val="354"/>
          <w:jc w:val="center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Знать современные складские технологии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  <w:bCs/>
              </w:rPr>
              <w:t>Полнота знаний по основным современным складским те</w:t>
            </w:r>
            <w:r w:rsidRPr="00E84B3E">
              <w:rPr>
                <w:rFonts w:ascii="Times New Roman" w:hAnsi="Times New Roman" w:cs="Times New Roman"/>
                <w:bCs/>
              </w:rPr>
              <w:t>х</w:t>
            </w:r>
            <w:r w:rsidRPr="00E84B3E">
              <w:rPr>
                <w:rFonts w:ascii="Times New Roman" w:hAnsi="Times New Roman" w:cs="Times New Roman"/>
                <w:bCs/>
              </w:rPr>
              <w:t>нологиям.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3E" w:rsidRPr="00E84B3E" w:rsidRDefault="00E84B3E" w:rsidP="00E8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B3E">
              <w:rPr>
                <w:rFonts w:ascii="Times New Roman" w:hAnsi="Times New Roman" w:cs="Times New Roman"/>
              </w:rPr>
              <w:t>балльная оценка</w:t>
            </w:r>
          </w:p>
        </w:tc>
      </w:tr>
    </w:tbl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1. Транспорт – это:</w:t>
      </w:r>
    </w:p>
    <w:p w:rsidR="00F74FF2" w:rsidRPr="00F74FF2" w:rsidRDefault="00F74FF2" w:rsidP="00F74F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Комплекс грузовых и пассажирских станций, терминалов, ремонтных мастерских, заправочных станций, средств связи и сигнализации, систем управления</w:t>
      </w:r>
    </w:p>
    <w:p w:rsidR="00F74FF2" w:rsidRPr="00F74FF2" w:rsidRDefault="00F74FF2" w:rsidP="00F74F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Пути, специально предназначенные и оборудованные для движения подвижного состава данного вида транспорта.</w:t>
      </w:r>
    </w:p>
    <w:p w:rsidR="00F74FF2" w:rsidRPr="00F74FF2" w:rsidRDefault="00F74FF2" w:rsidP="00F74F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Отрасль производства, обеспечивающая потребность общества перевозки грузов и пассажиров.</w:t>
      </w:r>
    </w:p>
    <w:p w:rsidR="00F74FF2" w:rsidRPr="00F74FF2" w:rsidRDefault="00F74FF2" w:rsidP="00F74F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Совокупность всех видов транспорта, связанных экономическими, технологическими, техническими и нормативно-правовыми взаимоотношениями.</w:t>
      </w: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2. Автотранспортные предприятия подразделяются на грузовые, пассажирские и смешанные в зависимости от…</w:t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1. объема перевозок</w:t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2. числа автомобилей</w:t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 xml:space="preserve">3. характера перевозок </w:t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4. ведомственной принадлежности</w:t>
      </w: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3. В типовую структуру отдела эксплуатации входят следующие подразделения:</w:t>
      </w: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 xml:space="preserve">1.коммерческая группа, диспетчерская группа, контрольно-учетная группа   </w:t>
      </w:r>
    </w:p>
    <w:p w:rsidR="00F74FF2" w:rsidRPr="00F74FF2" w:rsidRDefault="00F74FF2" w:rsidP="00F74FF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2. грузовая группа, диспетчерская группа, начальники автоколонн</w:t>
      </w:r>
    </w:p>
    <w:p w:rsidR="00F74FF2" w:rsidRPr="00F74FF2" w:rsidRDefault="00F74FF2" w:rsidP="00F74FF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3. грузовая группа, диспетчерская группа, бензогруппа</w:t>
      </w:r>
    </w:p>
    <w:p w:rsidR="00F74FF2" w:rsidRPr="00F74FF2" w:rsidRDefault="00F74FF2" w:rsidP="00F74FF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4.грузовая группа, диспетчерская группа,  начальники автоколонн,  начальник отдела безопасности движения.</w:t>
      </w: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4. Выезд автомобиля с территории АТП без путевого листа…</w:t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1.запрещается во всех случаях</w:t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2.разрешается по письменному у4казанию начальника АТП</w:t>
      </w:r>
      <w:r w:rsidRPr="00F74FF2">
        <w:rPr>
          <w:rFonts w:ascii="Times New Roman" w:hAnsi="Times New Roman" w:cs="Times New Roman"/>
          <w:sz w:val="24"/>
          <w:szCs w:val="24"/>
        </w:rPr>
        <w:tab/>
      </w:r>
    </w:p>
    <w:p w:rsidR="00F74FF2" w:rsidRPr="00F74FF2" w:rsidRDefault="00F74FF2" w:rsidP="00F74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3.допускается в исключительных случаях для срочной поездки</w:t>
      </w:r>
    </w:p>
    <w:p w:rsidR="00F74FF2" w:rsidRPr="00F74FF2" w:rsidRDefault="00F74FF2" w:rsidP="00F74FF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5. Для составления маршрутной карты необходимо произвести расчет…</w:t>
      </w:r>
    </w:p>
    <w:p w:rsidR="00F74FF2" w:rsidRPr="00F74FF2" w:rsidRDefault="00F74FF2" w:rsidP="00F74F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Сменно-суточного плана</w:t>
      </w:r>
    </w:p>
    <w:p w:rsidR="00F74FF2" w:rsidRPr="00F74FF2" w:rsidRDefault="00F74FF2" w:rsidP="00F74F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Маятниковых и кольцевых маршрутов</w:t>
      </w:r>
    </w:p>
    <w:p w:rsidR="00F74FF2" w:rsidRPr="00F74FF2" w:rsidRDefault="00F74FF2" w:rsidP="00F74F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Потребного количества подвижного состава по каждому маршруту</w:t>
      </w:r>
    </w:p>
    <w:p w:rsidR="00F74FF2" w:rsidRPr="00F74FF2" w:rsidRDefault="00F74FF2" w:rsidP="00F74F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Оперативного плана перевозок.</w:t>
      </w: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6. Основополагающим принципом управления является:</w:t>
      </w:r>
    </w:p>
    <w:p w:rsidR="00F74FF2" w:rsidRPr="00F74FF2" w:rsidRDefault="00F74FF2" w:rsidP="00F74F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Наличие обратной связи</w:t>
      </w:r>
    </w:p>
    <w:p w:rsidR="00F74FF2" w:rsidRPr="00F74FF2" w:rsidRDefault="00F74FF2" w:rsidP="00F74F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возможность формирования управляющих воздействий на объект</w:t>
      </w:r>
    </w:p>
    <w:p w:rsidR="00F74FF2" w:rsidRPr="00F74FF2" w:rsidRDefault="00F74FF2" w:rsidP="00F74F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Возможность использования всех ресурсов для достижения результатов при минимальных затратах</w:t>
      </w:r>
    </w:p>
    <w:p w:rsidR="00F74FF2" w:rsidRPr="00F74FF2" w:rsidRDefault="00F74FF2" w:rsidP="00F74F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Наличие управляющего и управляемого объекта</w:t>
      </w: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7. При  перевозке грузов в большинстве случаев…</w:t>
      </w:r>
    </w:p>
    <w:p w:rsidR="00F74FF2" w:rsidRPr="00F74FF2" w:rsidRDefault="00F74FF2" w:rsidP="00F74F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Их сопровождает экспедитор, назначаемый грузоотправителем</w:t>
      </w:r>
    </w:p>
    <w:p w:rsidR="00F74FF2" w:rsidRPr="00F74FF2" w:rsidRDefault="00F74FF2" w:rsidP="00F74F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Роль экспедитора выполняет водитель</w:t>
      </w:r>
    </w:p>
    <w:p w:rsidR="00F74FF2" w:rsidRPr="00F74FF2" w:rsidRDefault="00F74FF2" w:rsidP="00F74F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Их сопровождают представители грузополучателя и грузоотправителя</w:t>
      </w: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8. Принимая к перевозке груз, лицо ответственное за его доставку, предъявляет грузоотправителю…</w:t>
      </w:r>
    </w:p>
    <w:p w:rsidR="00F74FF2" w:rsidRPr="00F74FF2" w:rsidRDefault="00F74FF2" w:rsidP="00F74F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Путевой лист</w:t>
      </w:r>
    </w:p>
    <w:p w:rsidR="00F74FF2" w:rsidRPr="00F74FF2" w:rsidRDefault="00F74FF2" w:rsidP="00F74F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74FF2" w:rsidRPr="00F74FF2" w:rsidRDefault="00F74FF2" w:rsidP="00F74F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Оба указанных документа.</w:t>
      </w: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9. Прием груза к перевозке удостоверяется подписью лица, принявшего груз…</w:t>
      </w:r>
    </w:p>
    <w:p w:rsidR="00F74FF2" w:rsidRPr="00F74FF2" w:rsidRDefault="00F74FF2" w:rsidP="00F74F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На всех экземплярах товарно-транспортных накладных</w:t>
      </w:r>
    </w:p>
    <w:p w:rsidR="00F74FF2" w:rsidRPr="00F74FF2" w:rsidRDefault="00F74FF2" w:rsidP="00F74F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Только в накладной, оставляемой у грузоотправителя</w:t>
      </w:r>
    </w:p>
    <w:p w:rsidR="00F74FF2" w:rsidRPr="00F74FF2" w:rsidRDefault="00F74FF2" w:rsidP="00F74F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На всех экземплярах или на одном из них, в зависимости от характера груза</w:t>
      </w: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10. В случаях отправки груза в крытых автомобилях, опломбированных грузоотправителем, автотранспортное предприятие, осуществляющее данную перевозку отвечает за…</w:t>
      </w:r>
    </w:p>
    <w:p w:rsidR="00F74FF2" w:rsidRPr="00F74FF2" w:rsidRDefault="00F74FF2" w:rsidP="00F74F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Сохранность и целостность пломбы</w:t>
      </w:r>
    </w:p>
    <w:p w:rsidR="00F74FF2" w:rsidRPr="00F74FF2" w:rsidRDefault="00F74FF2" w:rsidP="00F74F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Качество и сохранность перевозимого груза</w:t>
      </w:r>
    </w:p>
    <w:p w:rsidR="00F74FF2" w:rsidRPr="00F74FF2" w:rsidRDefault="00F74FF2" w:rsidP="00F74F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Количество доставленного груза</w:t>
      </w:r>
    </w:p>
    <w:p w:rsidR="00F74FF2" w:rsidRPr="00F74FF2" w:rsidRDefault="00F74FF2" w:rsidP="00F74F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F2">
        <w:rPr>
          <w:rFonts w:ascii="Times New Roman" w:hAnsi="Times New Roman" w:cs="Times New Roman"/>
          <w:b/>
          <w:sz w:val="24"/>
          <w:szCs w:val="24"/>
        </w:rPr>
        <w:t>Вопрос 11. Работа грузового автомобиля не более3,5т в большинстве случаев учитывается…</w:t>
      </w: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F2" w:rsidRPr="00F74FF2" w:rsidRDefault="00F74FF2" w:rsidP="00F74F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В тонны – километрах</w:t>
      </w:r>
    </w:p>
    <w:p w:rsidR="00F74FF2" w:rsidRPr="00F74FF2" w:rsidRDefault="00F74FF2" w:rsidP="00F74F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В тоннах перевезенного груза</w:t>
      </w:r>
    </w:p>
    <w:p w:rsidR="00F74FF2" w:rsidRPr="00F74FF2" w:rsidRDefault="00F74FF2" w:rsidP="00F74F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2">
        <w:rPr>
          <w:rFonts w:ascii="Times New Roman" w:hAnsi="Times New Roman" w:cs="Times New Roman"/>
          <w:sz w:val="24"/>
          <w:szCs w:val="24"/>
        </w:rPr>
        <w:t>В километрах суммарного пробега.</w:t>
      </w:r>
    </w:p>
    <w:p w:rsidR="00F74FF2" w:rsidRPr="00F74FF2" w:rsidRDefault="00F74FF2" w:rsidP="00F7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2" w:rsidRPr="00F74FF2" w:rsidRDefault="00F74FF2" w:rsidP="00F7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2" w:rsidRDefault="00F74FF2" w:rsidP="00F74FF2">
      <w:pPr>
        <w:jc w:val="center"/>
        <w:rPr>
          <w:sz w:val="28"/>
          <w:szCs w:val="28"/>
        </w:rPr>
      </w:pPr>
      <w:r w:rsidRPr="000E6448">
        <w:rPr>
          <w:b/>
          <w:sz w:val="28"/>
          <w:szCs w:val="28"/>
        </w:rPr>
        <w:t>Таблица правильных ответов</w:t>
      </w:r>
    </w:p>
    <w:p w:rsidR="00F74FF2" w:rsidRDefault="00F74FF2" w:rsidP="00F74FF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4785"/>
        <w:gridCol w:w="4785"/>
      </w:tblGrid>
      <w:tr w:rsidR="00F74FF2" w:rsidRPr="000E6448" w:rsidTr="00440370">
        <w:tc>
          <w:tcPr>
            <w:tcW w:w="4785" w:type="dxa"/>
          </w:tcPr>
          <w:p w:rsidR="00F74FF2" w:rsidRPr="000E6448" w:rsidRDefault="00F74FF2" w:rsidP="00440370">
            <w:pPr>
              <w:jc w:val="center"/>
              <w:rPr>
                <w:b/>
                <w:sz w:val="28"/>
                <w:szCs w:val="28"/>
              </w:rPr>
            </w:pPr>
            <w:r w:rsidRPr="000E6448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b/>
                <w:sz w:val="28"/>
                <w:szCs w:val="28"/>
              </w:rPr>
            </w:pPr>
            <w:r w:rsidRPr="000E6448">
              <w:rPr>
                <w:b/>
                <w:sz w:val="28"/>
                <w:szCs w:val="28"/>
              </w:rPr>
              <w:t>Правильный ответ</w:t>
            </w:r>
          </w:p>
          <w:p w:rsidR="00F74FF2" w:rsidRPr="000E6448" w:rsidRDefault="00F74FF2" w:rsidP="00440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FF2" w:rsidTr="00440370"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5" w:type="dxa"/>
          </w:tcPr>
          <w:p w:rsidR="00F74FF2" w:rsidRDefault="00F74FF2" w:rsidP="0044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F74FF2" w:rsidRPr="000E6448" w:rsidRDefault="00F74FF2" w:rsidP="00F74FF2">
      <w:pPr>
        <w:jc w:val="center"/>
        <w:rPr>
          <w:sz w:val="28"/>
          <w:szCs w:val="28"/>
        </w:rPr>
      </w:pPr>
    </w:p>
    <w:p w:rsidR="00F74FF2" w:rsidRPr="00BB0706" w:rsidRDefault="00F74FF2" w:rsidP="00F74FF2">
      <w:pPr>
        <w:rPr>
          <w:sz w:val="28"/>
          <w:szCs w:val="28"/>
        </w:rPr>
      </w:pPr>
    </w:p>
    <w:p w:rsidR="00017FEB" w:rsidRPr="00E84B3E" w:rsidRDefault="00017FEB" w:rsidP="0001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br w:type="page"/>
      </w:r>
    </w:p>
    <w:p w:rsidR="00E84B3E" w:rsidRPr="00E84B3E" w:rsidRDefault="00E84B3E" w:rsidP="00E8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84B3E">
        <w:rPr>
          <w:rFonts w:ascii="Times New Roman" w:hAnsi="Times New Roman" w:cs="Times New Roman"/>
          <w:bCs/>
        </w:rPr>
        <w:lastRenderedPageBreak/>
        <w:t>Основные источники:</w:t>
      </w:r>
    </w:p>
    <w:p w:rsidR="00E84B3E" w:rsidRPr="00E84B3E" w:rsidRDefault="00E84B3E" w:rsidP="00E84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Гаджинский А. М. Логистика: Учебник для высших и средних специальных учебных заведений.— М.:  Информационно-внедренческий центр "Маркетинг", 2014 — 472 с.</w:t>
      </w:r>
    </w:p>
    <w:p w:rsidR="00E84B3E" w:rsidRPr="00E84B3E" w:rsidRDefault="00E84B3E" w:rsidP="00E84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 Логистика: учеб. пособие / Аникин Б.А. [и др.]; под ред. Аник</w:t>
      </w:r>
      <w:r w:rsidRPr="00E84B3E">
        <w:rPr>
          <w:rFonts w:ascii="Times New Roman" w:hAnsi="Times New Roman" w:cs="Times New Roman"/>
        </w:rPr>
        <w:t>и</w:t>
      </w:r>
      <w:r w:rsidRPr="00E84B3E">
        <w:rPr>
          <w:rFonts w:ascii="Times New Roman" w:hAnsi="Times New Roman" w:cs="Times New Roman"/>
        </w:rPr>
        <w:t>на Б.А., Родкиной Т.А. – ТК Велби, изд-во Проспект2014 – 408 с.</w:t>
      </w:r>
    </w:p>
    <w:p w:rsidR="00E84B3E" w:rsidRPr="00E84B3E" w:rsidRDefault="00E84B3E" w:rsidP="00E84B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Дополнительная литература для студентов</w:t>
      </w:r>
    </w:p>
    <w:p w:rsidR="00E84B3E" w:rsidRPr="00E84B3E" w:rsidRDefault="00E84B3E" w:rsidP="00E84B3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84B3E" w:rsidRPr="00E84B3E" w:rsidRDefault="00E84B3E" w:rsidP="00E84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Основы логистики: Учебник для вузов / Под ред. В. Щербакова. СПб.: Питер, 2014- 432 с.</w:t>
      </w:r>
    </w:p>
    <w:p w:rsidR="00E84B3E" w:rsidRPr="00E84B3E" w:rsidRDefault="00E84B3E" w:rsidP="00E84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 xml:space="preserve">  Сергеев В.И., Григорьев М.Н., Уваров С.А. Логистика: информационные системы и технологии: Учебно.-практическое. пос</w:t>
      </w:r>
      <w:r w:rsidRPr="00E84B3E">
        <w:rPr>
          <w:rFonts w:ascii="Times New Roman" w:hAnsi="Times New Roman" w:cs="Times New Roman"/>
        </w:rPr>
        <w:t>о</w:t>
      </w:r>
      <w:r w:rsidRPr="00E84B3E">
        <w:rPr>
          <w:rFonts w:ascii="Times New Roman" w:hAnsi="Times New Roman" w:cs="Times New Roman"/>
        </w:rPr>
        <w:t>бие.- М.: Альфа-Пресс, 2014 607 с.</w:t>
      </w:r>
    </w:p>
    <w:p w:rsidR="00E84B3E" w:rsidRPr="00E84B3E" w:rsidRDefault="00E84B3E" w:rsidP="00E84B3E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Интернет-источники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1.www.alogistica.ru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2. www.lobanov-logist.ru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3. www.loginfo.ru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4. www.logistics.ru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5. www.loglink.ru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6. www.logist.ru</w:t>
      </w:r>
    </w:p>
    <w:p w:rsidR="00E84B3E" w:rsidRPr="00E84B3E" w:rsidRDefault="00E84B3E" w:rsidP="00E84B3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7. www.logistpro.ru</w:t>
      </w:r>
    </w:p>
    <w:p w:rsidR="00E84B3E" w:rsidRPr="00E84B3E" w:rsidRDefault="00E84B3E" w:rsidP="00E84B3E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84B3E">
        <w:rPr>
          <w:rFonts w:ascii="Times New Roman" w:hAnsi="Times New Roman" w:cs="Times New Roman"/>
        </w:rPr>
        <w:t>8. www.economy.samregion.ru</w:t>
      </w:r>
    </w:p>
    <w:p w:rsidR="00E84B3E" w:rsidRPr="00E84B3E" w:rsidRDefault="00E84B3E" w:rsidP="00E84B3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E84B3E" w:rsidRPr="00E84B3E" w:rsidRDefault="00E84B3E" w:rsidP="00E84B3E">
      <w:pPr>
        <w:spacing w:after="0" w:line="240" w:lineRule="auto"/>
        <w:rPr>
          <w:rFonts w:ascii="Times New Roman" w:hAnsi="Times New Roman" w:cs="Times New Roman"/>
        </w:rPr>
      </w:pPr>
    </w:p>
    <w:p w:rsidR="00366E6D" w:rsidRPr="00E84B3E" w:rsidRDefault="00366E6D" w:rsidP="00E84B3E">
      <w:pPr>
        <w:spacing w:after="0" w:line="240" w:lineRule="auto"/>
        <w:rPr>
          <w:rFonts w:ascii="Times New Roman" w:hAnsi="Times New Roman" w:cs="Times New Roman"/>
        </w:rPr>
      </w:pPr>
    </w:p>
    <w:sectPr w:rsidR="00366E6D" w:rsidRPr="00E84B3E" w:rsidSect="00017FE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6D" w:rsidRDefault="00366E6D" w:rsidP="00E84B3E">
      <w:pPr>
        <w:spacing w:after="0" w:line="240" w:lineRule="auto"/>
      </w:pPr>
      <w:r>
        <w:separator/>
      </w:r>
    </w:p>
  </w:endnote>
  <w:endnote w:type="continuationSeparator" w:id="1">
    <w:p w:rsidR="00366E6D" w:rsidRDefault="00366E6D" w:rsidP="00E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3E" w:rsidRDefault="00E84B3E" w:rsidP="0000236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4B3E" w:rsidRDefault="00E84B3E" w:rsidP="0000236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3E" w:rsidRDefault="00E84B3E" w:rsidP="0000236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FF2">
      <w:rPr>
        <w:rStyle w:val="a8"/>
        <w:noProof/>
      </w:rPr>
      <w:t>12</w:t>
    </w:r>
    <w:r>
      <w:rPr>
        <w:rStyle w:val="a8"/>
      </w:rPr>
      <w:fldChar w:fldCharType="end"/>
    </w:r>
  </w:p>
  <w:p w:rsidR="00E84B3E" w:rsidRDefault="00E84B3E" w:rsidP="00002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6D" w:rsidRDefault="00366E6D" w:rsidP="00E84B3E">
      <w:pPr>
        <w:spacing w:after="0" w:line="240" w:lineRule="auto"/>
      </w:pPr>
      <w:r>
        <w:separator/>
      </w:r>
    </w:p>
  </w:footnote>
  <w:footnote w:type="continuationSeparator" w:id="1">
    <w:p w:rsidR="00366E6D" w:rsidRDefault="00366E6D" w:rsidP="00E84B3E">
      <w:pPr>
        <w:spacing w:after="0" w:line="240" w:lineRule="auto"/>
      </w:pPr>
      <w:r>
        <w:continuationSeparator/>
      </w:r>
    </w:p>
  </w:footnote>
  <w:footnote w:id="2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3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</w:t>
      </w:r>
      <w:r w:rsidRPr="0018177E">
        <w:t>Указываются коды и наименования результатов обучения в соответствии с программой учебной дисци</w:t>
      </w:r>
      <w:r w:rsidRPr="0018177E">
        <w:t>п</w:t>
      </w:r>
      <w:r w:rsidRPr="0018177E">
        <w:t>лины (знания, умения) или профессионального модуля</w:t>
      </w:r>
      <w:r>
        <w:t xml:space="preserve"> </w:t>
      </w:r>
      <w:r w:rsidRPr="0018177E">
        <w:t xml:space="preserve">( общие, профессиональные компетенции, умения, знания, практический опыт). Подробнее см. </w:t>
      </w:r>
      <w:r>
        <w:t>разъяснения</w:t>
      </w:r>
      <w:r w:rsidRPr="0018177E">
        <w:t xml:space="preserve"> по разработке КОС</w:t>
      </w:r>
    </w:p>
  </w:footnote>
  <w:footnote w:id="4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Критерии указываются, если необходимы для того чтобы впоследствии эксперты могли дать ответ в экспертном листе, используя дуальную систему: «выполнил – не выполнил»; «да-нет» и т.п. Чаще всего пом</w:t>
      </w:r>
      <w:r>
        <w:t>и</w:t>
      </w:r>
      <w:r>
        <w:t>мо показателей требуются критерии при разработке оценочных средств по программам СПО.</w:t>
      </w:r>
    </w:p>
  </w:footnote>
  <w:footnote w:id="5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  <w:footnote w:id="6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Заполняется пункт (пункты), соответствующие результатам (объектам) и типам аттестации,  указанным в разделе 1. Остальные удаляются.</w:t>
      </w:r>
    </w:p>
  </w:footnote>
  <w:footnote w:id="7">
    <w:p w:rsidR="00E84B3E" w:rsidRDefault="00E84B3E" w:rsidP="00E84B3E"/>
    <w:p w:rsidR="00E84B3E" w:rsidRDefault="00E84B3E" w:rsidP="00E84B3E"/>
  </w:footnote>
  <w:footnote w:id="8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</w:t>
      </w:r>
      <w:r w:rsidRPr="00507578">
        <w:t>о</w:t>
      </w:r>
      <w:r w:rsidRPr="00507578">
        <w:t>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  <w:footnote w:id="9">
    <w:p w:rsidR="00E84B3E" w:rsidRDefault="00E84B3E" w:rsidP="00E84B3E">
      <w:pPr>
        <w:pStyle w:val="a3"/>
      </w:pPr>
      <w:r>
        <w:rPr>
          <w:rStyle w:val="a5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</w:t>
      </w:r>
      <w:r w:rsidRPr="00507578">
        <w:t>о</w:t>
      </w:r>
      <w:r w:rsidRPr="00507578">
        <w:t>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0C0"/>
    <w:multiLevelType w:val="hybridMultilevel"/>
    <w:tmpl w:val="C6927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5980D1E"/>
    <w:multiLevelType w:val="hybridMultilevel"/>
    <w:tmpl w:val="09B82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C0B9F"/>
    <w:multiLevelType w:val="hybridMultilevel"/>
    <w:tmpl w:val="25569F8C"/>
    <w:lvl w:ilvl="0" w:tplc="D46A75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A361DA8"/>
    <w:multiLevelType w:val="hybridMultilevel"/>
    <w:tmpl w:val="861C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45DD7"/>
    <w:multiLevelType w:val="hybridMultilevel"/>
    <w:tmpl w:val="B2B4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91210"/>
    <w:multiLevelType w:val="hybridMultilevel"/>
    <w:tmpl w:val="7B28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B68C6"/>
    <w:multiLevelType w:val="hybridMultilevel"/>
    <w:tmpl w:val="9964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A44C6"/>
    <w:multiLevelType w:val="hybridMultilevel"/>
    <w:tmpl w:val="156A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5F51"/>
    <w:multiLevelType w:val="hybridMultilevel"/>
    <w:tmpl w:val="C8424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F4717"/>
    <w:multiLevelType w:val="hybridMultilevel"/>
    <w:tmpl w:val="9D32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B3E"/>
    <w:rsid w:val="00017FEB"/>
    <w:rsid w:val="0025230F"/>
    <w:rsid w:val="00366E6D"/>
    <w:rsid w:val="00C843B7"/>
    <w:rsid w:val="00E84B3E"/>
    <w:rsid w:val="00F7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B3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4B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4B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E8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4B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E84B3E"/>
    <w:rPr>
      <w:vertAlign w:val="superscript"/>
    </w:rPr>
  </w:style>
  <w:style w:type="paragraph" w:customStyle="1" w:styleId="ListParagraph">
    <w:name w:val="List Paragraph"/>
    <w:basedOn w:val="a"/>
    <w:rsid w:val="00E84B3E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rsid w:val="00E84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84B3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E84B3E"/>
    <w:rPr>
      <w:rFonts w:cs="Times New Roman"/>
    </w:rPr>
  </w:style>
  <w:style w:type="paragraph" w:customStyle="1" w:styleId="Default">
    <w:name w:val="Default"/>
    <w:rsid w:val="00E84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E84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84B3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F7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58E-ACED-4545-8435-A3F70F0D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3</cp:revision>
  <dcterms:created xsi:type="dcterms:W3CDTF">2017-03-09T12:10:00Z</dcterms:created>
  <dcterms:modified xsi:type="dcterms:W3CDTF">2017-03-09T12:40:00Z</dcterms:modified>
</cp:coreProperties>
</file>